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D25" w:rsidRDefault="001D3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D25" w:rsidRDefault="00F36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2257425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3D25" w:rsidRDefault="00F36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ASCD Minutes</w:t>
      </w:r>
    </w:p>
    <w:p w:rsidR="001D3D25" w:rsidRDefault="00F36B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980000"/>
          <w:sz w:val="24"/>
          <w:szCs w:val="24"/>
        </w:rPr>
        <w:t>April 28, 2018</w:t>
      </w:r>
    </w:p>
    <w:p w:rsidR="001D3D25" w:rsidRDefault="001D3D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3D25" w:rsidRDefault="00F36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 and Welcome</w:t>
      </w:r>
    </w:p>
    <w:p w:rsidR="001D3D25" w:rsidRDefault="00F36B0E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Ronda:  Call to Order (9:02)</w:t>
      </w:r>
    </w:p>
    <w:p w:rsidR="001D3D25" w:rsidRDefault="00F36B0E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Attendance:</w:t>
      </w:r>
    </w:p>
    <w:p w:rsidR="001D3D25" w:rsidRDefault="00F36B0E">
      <w:pPr>
        <w:numPr>
          <w:ilvl w:val="1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Kate, Kathy, Ronda, Jen, Pam, Alice, Debora, Mike, Daniela</w:t>
      </w:r>
    </w:p>
    <w:p w:rsidR="001D3D25" w:rsidRDefault="001D3D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25" w:rsidRDefault="00F36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Reports</w:t>
      </w:r>
    </w:p>
    <w:p w:rsidR="001D3D25" w:rsidRDefault="00F36B0E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President, Ronda</w:t>
      </w:r>
    </w:p>
    <w:p w:rsidR="001D3D25" w:rsidRDefault="00F36B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</w:t>
      </w: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Marie, Treasurer:</w:t>
      </w:r>
    </w:p>
    <w:p w:rsidR="001D3D25" w:rsidRDefault="00F36B0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present</w:t>
      </w: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Mike, Secretary:</w:t>
      </w:r>
    </w:p>
    <w:p w:rsidR="001D3D25" w:rsidRDefault="00F36B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Shared on Erin Scroggins’ proposal on a way for AZ ASCD to be involved in a yearlong PD offering that we would advertise and find a place to host.  Erin to be invited to May meeting.  Beginning of agenda.  Mike will invite.</w:t>
      </w: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Alice:</w:t>
      </w:r>
    </w:p>
    <w:p w:rsidR="001D3D25" w:rsidRDefault="00F36B0E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1D3D25" w:rsidRDefault="00F36B0E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1D3D25" w:rsidRDefault="00F36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1D3D25" w:rsidRDefault="00F36B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usiness---20 minutes</w:t>
      </w:r>
    </w:p>
    <w:p w:rsidR="001D3D25" w:rsidRDefault="00F36B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meeting minutes from March 24, 2018 - Approved</w:t>
      </w:r>
    </w:p>
    <w:p w:rsidR="001D3D25" w:rsidRDefault="00F36B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to Lead - Kathy</w:t>
      </w:r>
    </w:p>
    <w:p w:rsidR="001D3D25" w:rsidRDefault="00F36B0E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nine submissions.  Not feeling that’s enough to move forward</w:t>
      </w:r>
    </w:p>
    <w:p w:rsidR="001D3D25" w:rsidRDefault="00F36B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 to Lead Conference</w:t>
      </w:r>
    </w:p>
    <w:p w:rsidR="001D3D25" w:rsidRDefault="00F36B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Action Plans - Status Updates - </w:t>
      </w:r>
    </w:p>
    <w:p w:rsidR="001D3D25" w:rsidRDefault="00F36B0E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more to report in May</w:t>
      </w:r>
    </w:p>
    <w:p w:rsidR="001D3D25" w:rsidRDefault="00F36B0E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- Going to work with Kate</w:t>
      </w:r>
    </w:p>
    <w:p w:rsidR="001D3D25" w:rsidRDefault="00F36B0E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- no update</w:t>
      </w:r>
    </w:p>
    <w:p w:rsidR="001D3D25" w:rsidRDefault="001D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1D3D25" w:rsidRDefault="00F36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Officers/Elections Timeline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Last year: Call for nominations started May 8th and then June 6th - ballots went out and election closed on June 22nd.  Candidates informed on June 23rd.  Websi</w:t>
      </w:r>
      <w:r>
        <w:rPr>
          <w:rFonts w:ascii="Times New Roman" w:eastAsia="Times New Roman" w:hAnsi="Times New Roman" w:cs="Times New Roman"/>
          <w:sz w:val="24"/>
          <w:szCs w:val="24"/>
        </w:rPr>
        <w:t>te updated on the 24th.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was a consistent timeline from years past.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Consideration of potential new treasurers to replace Marie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extension of positions.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reviewed to prior report (found in Drive) referred to open seats, Alaina, Alic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and Kathy have agreed to continue. 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 position plus one open. 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Ronda: When could we have the annual meeting?  Then back up the dates.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proposes keeping June 23rd annual meeting and publicize it.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Everyone “keep an eye out” for potential trea</w:t>
      </w:r>
      <w:r>
        <w:rPr>
          <w:rFonts w:ascii="Times New Roman" w:eastAsia="Times New Roman" w:hAnsi="Times New Roman" w:cs="Times New Roman"/>
          <w:sz w:val="24"/>
          <w:szCs w:val="24"/>
        </w:rPr>
        <w:t>surer candidates.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Decision: </w:t>
      </w:r>
    </w:p>
    <w:p w:rsidR="001D3D25" w:rsidRDefault="00F36B0E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on May 7th on website</w:t>
      </w:r>
    </w:p>
    <w:p w:rsidR="001D3D25" w:rsidRDefault="00F36B0E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Close on June 23rd annual meeting </w:t>
      </w:r>
    </w:p>
    <w:p w:rsidR="001D3D25" w:rsidRDefault="00F36B0E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 results on the 25th to the candidates </w:t>
      </w:r>
    </w:p>
    <w:p w:rsidR="001D3D25" w:rsidRDefault="00F36B0E">
      <w:pPr>
        <w:numPr>
          <w:ilvl w:val="2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Announce on website on June 26th </w:t>
      </w:r>
    </w:p>
    <w:p w:rsidR="001D3D25" w:rsidRDefault="00F36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ASCD Affiliate Leaders Online Meeting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 is first meeting</w:t>
      </w:r>
    </w:p>
    <w:p w:rsidR="001D3D25" w:rsidRDefault="00F36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 Committee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there questions?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Kate: No substantive changes</w:t>
      </w:r>
    </w:p>
    <w:p w:rsidR="001D3D25" w:rsidRDefault="00F36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 Adding a standing Membership Committee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Already in the by-laws</w:t>
      </w:r>
    </w:p>
    <w:p w:rsidR="001D3D25" w:rsidRDefault="00F36B0E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Meeting - Determine date and format</w:t>
      </w:r>
    </w:p>
    <w:p w:rsidR="001D3D25" w:rsidRDefault="00F36B0E">
      <w:pPr>
        <w:numPr>
          <w:ilvl w:val="1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23rd as part of approved timeline</w:t>
      </w:r>
    </w:p>
    <w:p w:rsidR="001D3D25" w:rsidRDefault="001D3D2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25" w:rsidRDefault="00F36B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Business- Board Action:</w:t>
      </w:r>
    </w:p>
    <w:p w:rsidR="001D3D25" w:rsidRDefault="00F36B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 Timeline: Outl</w:t>
      </w:r>
      <w:r>
        <w:rPr>
          <w:rFonts w:ascii="Times New Roman" w:eastAsia="Times New Roman" w:hAnsi="Times New Roman" w:cs="Times New Roman"/>
          <w:sz w:val="24"/>
          <w:szCs w:val="24"/>
        </w:rPr>
        <w:t>ined in New Business: Motion Carried.</w:t>
      </w:r>
    </w:p>
    <w:p w:rsidR="001D3D25" w:rsidRDefault="00F36B0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Governance Committee By-Laws:  Moved and Carried</w:t>
      </w:r>
    </w:p>
    <w:p w:rsidR="001D3D25" w:rsidRDefault="001D3D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25" w:rsidRDefault="00F36B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Future Board Agenda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Next Meeting May 19th (9:00 am)</w:t>
      </w:r>
    </w:p>
    <w:p w:rsidR="001D3D25" w:rsidRDefault="00F36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 dates/times</w:t>
      </w:r>
    </w:p>
    <w:p w:rsidR="001D3D25" w:rsidRDefault="00F36B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treasury signatures and a procedure</w:t>
      </w:r>
    </w:p>
    <w:p w:rsidR="001D3D25" w:rsidRDefault="001D3D2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D25" w:rsidRDefault="00F36B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 at: 10:18</w:t>
      </w:r>
    </w:p>
    <w:p w:rsidR="001D3D25" w:rsidRDefault="001D3D2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D3D2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0E" w:rsidRDefault="00F36B0E">
      <w:pPr>
        <w:spacing w:line="240" w:lineRule="auto"/>
      </w:pPr>
      <w:r>
        <w:separator/>
      </w:r>
    </w:p>
  </w:endnote>
  <w:endnote w:type="continuationSeparator" w:id="0">
    <w:p w:rsidR="00F36B0E" w:rsidRDefault="00F36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D25" w:rsidRDefault="001D3D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0E" w:rsidRDefault="00F36B0E">
      <w:pPr>
        <w:spacing w:line="240" w:lineRule="auto"/>
      </w:pPr>
      <w:r>
        <w:separator/>
      </w:r>
    </w:p>
  </w:footnote>
  <w:footnote w:type="continuationSeparator" w:id="0">
    <w:p w:rsidR="00F36B0E" w:rsidRDefault="00F36B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2"/>
    <w:multiLevelType w:val="multilevel"/>
    <w:tmpl w:val="006EF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8F474A"/>
    <w:multiLevelType w:val="multilevel"/>
    <w:tmpl w:val="6C847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BB33F9"/>
    <w:multiLevelType w:val="multilevel"/>
    <w:tmpl w:val="2E7E1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71D304E"/>
    <w:multiLevelType w:val="multilevel"/>
    <w:tmpl w:val="DF323F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44319F"/>
    <w:multiLevelType w:val="multilevel"/>
    <w:tmpl w:val="B86449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C813A98"/>
    <w:multiLevelType w:val="multilevel"/>
    <w:tmpl w:val="3ED872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384E82"/>
    <w:multiLevelType w:val="multilevel"/>
    <w:tmpl w:val="4E20A2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48A7E3C"/>
    <w:multiLevelType w:val="multilevel"/>
    <w:tmpl w:val="314CC1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BFA3353"/>
    <w:multiLevelType w:val="multilevel"/>
    <w:tmpl w:val="71485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25"/>
    <w:rsid w:val="00122B4D"/>
    <w:rsid w:val="001D3D25"/>
    <w:rsid w:val="00F36B0E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2018-10-27T14:42:00Z</dcterms:created>
  <dcterms:modified xsi:type="dcterms:W3CDTF">2018-10-27T14:42:00Z</dcterms:modified>
</cp:coreProperties>
</file>